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50" w:rsidRPr="00612250" w:rsidRDefault="00612250" w:rsidP="0061225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zh-CN"/>
        </w:rPr>
      </w:pPr>
      <w:r w:rsidRPr="00612250">
        <w:rPr>
          <w:rFonts w:ascii="Times New Roman" w:eastAsia="Times New Roman" w:hAnsi="Times New Roman" w:cs="Times New Roman"/>
          <w:i/>
          <w:noProof/>
          <w:sz w:val="24"/>
          <w:szCs w:val="20"/>
          <w:lang w:eastAsia="ru-RU"/>
        </w:rPr>
        <w:drawing>
          <wp:inline distT="0" distB="0" distL="0" distR="0" wp14:anchorId="535102E7" wp14:editId="65E9374D">
            <wp:extent cx="876300" cy="876300"/>
            <wp:effectExtent l="0" t="0" r="0" b="0"/>
            <wp:docPr id="1" name="Рисунок 1" descr="GE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250" w:rsidRPr="00612250" w:rsidRDefault="00612250" w:rsidP="0061225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zh-CN"/>
        </w:rPr>
      </w:pPr>
    </w:p>
    <w:p w:rsidR="00612250" w:rsidRPr="00612250" w:rsidRDefault="00612250" w:rsidP="00612250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1225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Управление образования администрации города Березники</w:t>
      </w:r>
    </w:p>
    <w:p w:rsidR="00612250" w:rsidRPr="00612250" w:rsidRDefault="00612250" w:rsidP="00612250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12250" w:rsidRPr="00612250" w:rsidRDefault="00612250" w:rsidP="00612250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1225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МУНИЦИПАЛЬНОЕ АВТОНОМНОЕ ДОШКОЛЬНОЕ</w:t>
      </w:r>
    </w:p>
    <w:p w:rsidR="00612250" w:rsidRPr="00612250" w:rsidRDefault="00612250" w:rsidP="00612250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1225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ОБРАЗОВАТЕЛЬНОЕ УЧРЕЖДЕНИЕ «ДЕТСКИЙ САД №92»</w:t>
      </w:r>
    </w:p>
    <w:p w:rsidR="00612250" w:rsidRPr="00612250" w:rsidRDefault="00612250" w:rsidP="00612250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12250" w:rsidRPr="00612250" w:rsidRDefault="00612250" w:rsidP="00612250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61225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ПРИКАЗ</w:t>
      </w:r>
    </w:p>
    <w:p w:rsidR="00612250" w:rsidRPr="00612250" w:rsidRDefault="00612250" w:rsidP="00612250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:rsidR="001A7618" w:rsidRPr="000C2362" w:rsidRDefault="0061225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02.10.2023</w:t>
      </w:r>
      <w:r w:rsidR="00A72234" w:rsidRPr="000C2362">
        <w:rPr>
          <w:rFonts w:ascii="Times New Roman" w:hAnsi="Times New Roman" w:cs="Times New Roman"/>
          <w:sz w:val="28"/>
        </w:rPr>
        <w:tab/>
      </w:r>
      <w:r w:rsidR="00A72234" w:rsidRPr="000C2362">
        <w:rPr>
          <w:rFonts w:ascii="Times New Roman" w:hAnsi="Times New Roman" w:cs="Times New Roman"/>
          <w:sz w:val="28"/>
        </w:rPr>
        <w:tab/>
      </w:r>
      <w:r w:rsidR="00A72234" w:rsidRPr="000C2362">
        <w:rPr>
          <w:rFonts w:ascii="Times New Roman" w:hAnsi="Times New Roman" w:cs="Times New Roman"/>
          <w:sz w:val="28"/>
        </w:rPr>
        <w:tab/>
      </w:r>
      <w:r w:rsidR="00A72234" w:rsidRPr="000C2362">
        <w:rPr>
          <w:rFonts w:ascii="Times New Roman" w:hAnsi="Times New Roman" w:cs="Times New Roman"/>
          <w:sz w:val="28"/>
        </w:rPr>
        <w:tab/>
      </w:r>
      <w:r w:rsidR="00A72234" w:rsidRPr="000C2362">
        <w:rPr>
          <w:rFonts w:ascii="Times New Roman" w:hAnsi="Times New Roman" w:cs="Times New Roman"/>
          <w:sz w:val="28"/>
        </w:rPr>
        <w:tab/>
      </w:r>
      <w:r w:rsidR="00A72234" w:rsidRPr="000C2362">
        <w:rPr>
          <w:rFonts w:ascii="Times New Roman" w:hAnsi="Times New Roman" w:cs="Times New Roman"/>
          <w:sz w:val="28"/>
        </w:rPr>
        <w:tab/>
      </w:r>
      <w:r w:rsidR="00A72234" w:rsidRPr="000C2362">
        <w:rPr>
          <w:rFonts w:ascii="Times New Roman" w:hAnsi="Times New Roman" w:cs="Times New Roman"/>
          <w:sz w:val="28"/>
        </w:rPr>
        <w:tab/>
      </w:r>
      <w:r w:rsidR="00A72234" w:rsidRPr="000C2362">
        <w:rPr>
          <w:rFonts w:ascii="Times New Roman" w:hAnsi="Times New Roman" w:cs="Times New Roman"/>
          <w:sz w:val="28"/>
        </w:rPr>
        <w:tab/>
      </w:r>
      <w:r w:rsidR="00A72234" w:rsidRPr="000C2362">
        <w:rPr>
          <w:rFonts w:ascii="Times New Roman" w:hAnsi="Times New Roman" w:cs="Times New Roman"/>
          <w:sz w:val="28"/>
        </w:rPr>
        <w:tab/>
      </w:r>
      <w:r w:rsidR="00A72234" w:rsidRPr="000C2362">
        <w:rPr>
          <w:rFonts w:ascii="Times New Roman" w:hAnsi="Times New Roman" w:cs="Times New Roman"/>
          <w:sz w:val="28"/>
        </w:rPr>
        <w:tab/>
        <w:t>№</w:t>
      </w:r>
      <w:r>
        <w:rPr>
          <w:rFonts w:ascii="Times New Roman" w:hAnsi="Times New Roman" w:cs="Times New Roman"/>
          <w:sz w:val="28"/>
        </w:rPr>
        <w:t xml:space="preserve"> 192</w:t>
      </w:r>
    </w:p>
    <w:p w:rsidR="00A72234" w:rsidRPr="00A72234" w:rsidRDefault="00A72234" w:rsidP="00A72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2234">
        <w:rPr>
          <w:rFonts w:ascii="Times New Roman" w:hAnsi="Times New Roman" w:cs="Times New Roman"/>
          <w:b/>
          <w:sz w:val="28"/>
          <w:szCs w:val="28"/>
        </w:rPr>
        <w:t xml:space="preserve">О создании творческой группы </w:t>
      </w:r>
    </w:p>
    <w:p w:rsidR="00A72234" w:rsidRPr="00A72234" w:rsidRDefault="00A72234" w:rsidP="00A72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2234">
        <w:rPr>
          <w:rFonts w:ascii="Times New Roman" w:hAnsi="Times New Roman" w:cs="Times New Roman"/>
          <w:b/>
          <w:sz w:val="28"/>
          <w:szCs w:val="28"/>
        </w:rPr>
        <w:t xml:space="preserve">сетевой инновационной площадки </w:t>
      </w:r>
    </w:p>
    <w:p w:rsidR="00A72234" w:rsidRDefault="00A72234" w:rsidP="00A72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2234">
        <w:rPr>
          <w:rFonts w:ascii="Times New Roman" w:hAnsi="Times New Roman" w:cs="Times New Roman"/>
          <w:b/>
          <w:sz w:val="28"/>
          <w:szCs w:val="28"/>
        </w:rPr>
        <w:t>«Мир головоломок» на 2023-2024 учебный год</w:t>
      </w:r>
    </w:p>
    <w:p w:rsidR="00A72234" w:rsidRDefault="00A72234" w:rsidP="00A72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2234" w:rsidRDefault="00F279F3" w:rsidP="00A7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9F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основании приказа от 22.02.2023 № 102 АНО ДПО «НИИ дошкольного образования «Воспитатели России» по направлению «Мир головоломок» смарт-тренинг для дошкольников</w:t>
      </w:r>
    </w:p>
    <w:p w:rsidR="00F279F3" w:rsidRDefault="00F279F3" w:rsidP="00A72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279F3" w:rsidRDefault="00F279F3" w:rsidP="00F279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творческой группы (приложение 1);</w:t>
      </w:r>
    </w:p>
    <w:p w:rsidR="00F279F3" w:rsidRDefault="00F279F3" w:rsidP="00F279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Творческой группе разработать проект Положения о работе творческой группы в срок до 09.10.2023;</w:t>
      </w:r>
    </w:p>
    <w:p w:rsidR="00F279F3" w:rsidRDefault="00F279F3" w:rsidP="00F279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Творческой группе разработать проект плана работы в срок до 10.10.2023;</w:t>
      </w:r>
    </w:p>
    <w:p w:rsidR="00F279F3" w:rsidRDefault="00F279F3" w:rsidP="00F279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оставляю за собой (возложить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заместителя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заведующего по ВМР Васильеву С.Н.)</w:t>
      </w:r>
    </w:p>
    <w:p w:rsidR="00F279F3" w:rsidRDefault="00F279F3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9F3" w:rsidRDefault="00F279F3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9F3" w:rsidRDefault="00F279F3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Л.В. Добровольская </w:t>
      </w:r>
    </w:p>
    <w:p w:rsidR="00F279F3" w:rsidRDefault="00F279F3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9F3" w:rsidRDefault="00F279F3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9F3" w:rsidRDefault="00F279F3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279F3" w:rsidRDefault="00F279F3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С.Н. Васильева</w:t>
      </w:r>
    </w:p>
    <w:p w:rsidR="00F279F3" w:rsidRDefault="00F279F3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Т.В. Голубева</w:t>
      </w:r>
    </w:p>
    <w:p w:rsidR="00612250" w:rsidRDefault="00612250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Ю.С.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Уразбахтина</w:t>
      </w:r>
      <w:proofErr w:type="spellEnd"/>
    </w:p>
    <w:p w:rsidR="00F279F3" w:rsidRDefault="00F279F3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Л.Г. Корепанова</w:t>
      </w:r>
    </w:p>
    <w:p w:rsidR="00F279F3" w:rsidRDefault="00F279F3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Е.С. Бурмакина</w:t>
      </w:r>
    </w:p>
    <w:p w:rsidR="00F279F3" w:rsidRDefault="00F279F3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Габдрахманова</w:t>
      </w:r>
      <w:proofErr w:type="spellEnd"/>
    </w:p>
    <w:p w:rsidR="00F279F3" w:rsidRDefault="00F279F3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9F3" w:rsidRDefault="00F279F3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9F3" w:rsidRDefault="00F279F3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9F3" w:rsidRDefault="00F279F3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2250" w:rsidRPr="00612250" w:rsidRDefault="00612250" w:rsidP="0061225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zh-CN"/>
        </w:rPr>
      </w:pPr>
      <w:r w:rsidRPr="00612250">
        <w:rPr>
          <w:rFonts w:ascii="Times New Roman" w:eastAsia="Times New Roman" w:hAnsi="Times New Roman" w:cs="Times New Roman"/>
          <w:i/>
          <w:noProof/>
          <w:sz w:val="24"/>
          <w:szCs w:val="20"/>
          <w:lang w:eastAsia="ru-RU"/>
        </w:rPr>
        <w:lastRenderedPageBreak/>
        <w:drawing>
          <wp:inline distT="0" distB="0" distL="0" distR="0" wp14:anchorId="2EF24F41" wp14:editId="20D7400A">
            <wp:extent cx="876300" cy="876300"/>
            <wp:effectExtent l="0" t="0" r="0" b="0"/>
            <wp:docPr id="2" name="Рисунок 2" descr="GE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250" w:rsidRPr="00612250" w:rsidRDefault="00612250" w:rsidP="0061225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zh-CN"/>
        </w:rPr>
      </w:pPr>
    </w:p>
    <w:p w:rsidR="00612250" w:rsidRPr="00612250" w:rsidRDefault="00612250" w:rsidP="00612250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1225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Управление образования администрации города Березники</w:t>
      </w:r>
    </w:p>
    <w:p w:rsidR="00612250" w:rsidRPr="00612250" w:rsidRDefault="00612250" w:rsidP="00612250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12250" w:rsidRPr="00612250" w:rsidRDefault="00612250" w:rsidP="00612250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1225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МУНИЦИПАЛЬНОЕ АВТОНОМНОЕ ДОШКОЛЬНОЕ</w:t>
      </w:r>
    </w:p>
    <w:p w:rsidR="00612250" w:rsidRPr="00612250" w:rsidRDefault="00612250" w:rsidP="00612250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1225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ОБРАЗОВАТЕЛЬНОЕ УЧРЕЖДЕНИЕ «ДЕТСКИЙ САД №92»</w:t>
      </w:r>
    </w:p>
    <w:p w:rsidR="00612250" w:rsidRPr="00612250" w:rsidRDefault="00612250" w:rsidP="00612250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12250" w:rsidRPr="00612250" w:rsidRDefault="00612250" w:rsidP="00612250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61225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ПРИКАЗ</w:t>
      </w:r>
    </w:p>
    <w:p w:rsidR="00612250" w:rsidRPr="00612250" w:rsidRDefault="00612250" w:rsidP="00612250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:rsidR="000C2362" w:rsidRDefault="00612250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09.10.2023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204</w:t>
      </w:r>
    </w:p>
    <w:p w:rsidR="000C2362" w:rsidRDefault="000C2362" w:rsidP="00F279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</w:p>
    <w:p w:rsidR="000C2362" w:rsidRDefault="000C2362" w:rsidP="00F279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творческой группе педагогов и </w:t>
      </w:r>
    </w:p>
    <w:p w:rsidR="000C2362" w:rsidRDefault="000C2362" w:rsidP="00F279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Плана работы на 2023-2024 учебный год </w:t>
      </w:r>
    </w:p>
    <w:p w:rsidR="000C2362" w:rsidRDefault="000C2362" w:rsidP="00F279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реализации инновационного проекта </w:t>
      </w:r>
    </w:p>
    <w:p w:rsidR="000C2362" w:rsidRDefault="000C2362" w:rsidP="00F279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«Мир головоломок» смарт-тренинг </w:t>
      </w:r>
    </w:p>
    <w:p w:rsidR="000C2362" w:rsidRPr="000C2362" w:rsidRDefault="000C2362" w:rsidP="00F279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дошкольников </w:t>
      </w:r>
    </w:p>
    <w:p w:rsidR="00F279F3" w:rsidRDefault="00F279F3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362" w:rsidRDefault="000C2362" w:rsidP="007301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79F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основании приказа от 22.02.2023 № 102 АНО ДПО «НИИ дошкольного образования «Воспитатели России» по направлению «Мир головоломок» смарт-тренинг для дошкольников, работы творческой группы из числа педагогов по реализации инновационного проекта «Мир головоломок» смарт-тренинг для дошкольников, решения педагогического совета от 05.10.2023 г. № 1</w:t>
      </w:r>
    </w:p>
    <w:p w:rsidR="000C2362" w:rsidRDefault="000C2362" w:rsidP="000C23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0C2362" w:rsidRDefault="000C2362" w:rsidP="000C2362">
      <w:pPr>
        <w:pStyle w:val="a3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творческой группе педагогов по реализации инновационного проекта «Мир головоломок» смарт-тренинг для дошкольников (Приложение 1);</w:t>
      </w:r>
    </w:p>
    <w:p w:rsidR="000C2362" w:rsidRPr="000C2362" w:rsidRDefault="000C2362" w:rsidP="000C2362">
      <w:pPr>
        <w:pStyle w:val="a3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C2362">
        <w:rPr>
          <w:rFonts w:ascii="Times New Roman" w:hAnsi="Times New Roman" w:cs="Times New Roman"/>
          <w:sz w:val="28"/>
          <w:szCs w:val="28"/>
        </w:rPr>
        <w:t xml:space="preserve">Утвердить план работы творческой группы по реализации инновационного проекта «Мир головоломок» смарт-тренинг для дошкольников (Приложение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C2362">
        <w:rPr>
          <w:rFonts w:ascii="Times New Roman" w:hAnsi="Times New Roman" w:cs="Times New Roman"/>
          <w:sz w:val="28"/>
          <w:szCs w:val="28"/>
        </w:rPr>
        <w:t>);</w:t>
      </w:r>
    </w:p>
    <w:p w:rsidR="000C2362" w:rsidRDefault="000C2362" w:rsidP="000C236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плана реализации возложить на педагога-психолога Голубеву Т.В.;</w:t>
      </w:r>
    </w:p>
    <w:p w:rsidR="000C2362" w:rsidRDefault="000C2362" w:rsidP="000C236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</w:t>
      </w:r>
      <w:r w:rsidR="00612250">
        <w:rPr>
          <w:rFonts w:ascii="Times New Roman" w:hAnsi="Times New Roman" w:cs="Times New Roman"/>
          <w:sz w:val="28"/>
          <w:szCs w:val="28"/>
        </w:rPr>
        <w:t xml:space="preserve">старшего воспитателя </w:t>
      </w:r>
      <w:proofErr w:type="spellStart"/>
      <w:r w:rsidR="00612250">
        <w:rPr>
          <w:rFonts w:ascii="Times New Roman" w:hAnsi="Times New Roman" w:cs="Times New Roman"/>
          <w:sz w:val="28"/>
          <w:szCs w:val="28"/>
        </w:rPr>
        <w:t>Уразбахтину</w:t>
      </w:r>
      <w:proofErr w:type="spellEnd"/>
      <w:r w:rsidR="00612250">
        <w:rPr>
          <w:rFonts w:ascii="Times New Roman" w:hAnsi="Times New Roman" w:cs="Times New Roman"/>
          <w:sz w:val="28"/>
          <w:szCs w:val="28"/>
        </w:rPr>
        <w:t xml:space="preserve"> Ю.С.</w:t>
      </w:r>
    </w:p>
    <w:p w:rsidR="000C2362" w:rsidRDefault="000C2362" w:rsidP="000C23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362" w:rsidRDefault="000C2362" w:rsidP="000C23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362" w:rsidRPr="000C2362" w:rsidRDefault="000C2362" w:rsidP="000C23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Л.В. Добровольская</w:t>
      </w:r>
    </w:p>
    <w:p w:rsidR="000C2362" w:rsidRDefault="000C2362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362" w:rsidRDefault="000C2362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9F3" w:rsidRDefault="00F279F3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9F3" w:rsidRDefault="00F279F3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178" w:rsidRDefault="00730178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279F3" w:rsidTr="00F279F3">
        <w:tc>
          <w:tcPr>
            <w:tcW w:w="3190" w:type="dxa"/>
          </w:tcPr>
          <w:p w:rsidR="00F279F3" w:rsidRDefault="00F279F3" w:rsidP="00F27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ПРИНЯТО</w:t>
            </w:r>
          </w:p>
          <w:p w:rsidR="00F279F3" w:rsidRDefault="00F279F3" w:rsidP="00F27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 МАДОУ «Детский сад № 92»</w:t>
            </w:r>
          </w:p>
          <w:p w:rsidR="00F279F3" w:rsidRDefault="00F279F3" w:rsidP="00F27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от </w:t>
            </w:r>
            <w:r w:rsidR="00730178">
              <w:rPr>
                <w:rFonts w:ascii="Times New Roman" w:hAnsi="Times New Roman" w:cs="Times New Roman"/>
                <w:sz w:val="28"/>
                <w:szCs w:val="28"/>
              </w:rPr>
              <w:t xml:space="preserve"> 05.10.2023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3017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3190" w:type="dxa"/>
          </w:tcPr>
          <w:p w:rsidR="00F279F3" w:rsidRDefault="00F279F3" w:rsidP="00F27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279F3" w:rsidRDefault="00F279F3" w:rsidP="00F27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F279F3" w:rsidRDefault="00F279F3" w:rsidP="00F27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МАДОУ «Детский сад № 92»</w:t>
            </w:r>
          </w:p>
          <w:p w:rsidR="00F279F3" w:rsidRDefault="00F279F3" w:rsidP="00F27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 Добровольская</w:t>
            </w:r>
          </w:p>
        </w:tc>
      </w:tr>
    </w:tbl>
    <w:p w:rsidR="00F279F3" w:rsidRDefault="00F279F3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9F3" w:rsidRDefault="00F279F3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9F3" w:rsidRDefault="00F279F3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9F3" w:rsidRDefault="00F279F3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9F3" w:rsidRDefault="00F279F3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9F3" w:rsidRDefault="00F279F3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9F3" w:rsidRDefault="00F279F3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9F3" w:rsidRDefault="00F279F3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9F3" w:rsidRDefault="00F279F3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9F3" w:rsidRDefault="00F279F3" w:rsidP="00F2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9F3" w:rsidRPr="00F279F3" w:rsidRDefault="00F279F3" w:rsidP="00F279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279F3">
        <w:rPr>
          <w:rFonts w:ascii="Times New Roman" w:hAnsi="Times New Roman" w:cs="Times New Roman"/>
          <w:b/>
          <w:sz w:val="32"/>
          <w:szCs w:val="28"/>
        </w:rPr>
        <w:t>ПОЛОЖЕНИЕ</w:t>
      </w:r>
    </w:p>
    <w:p w:rsidR="00F279F3" w:rsidRDefault="00F279F3" w:rsidP="00F279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279F3">
        <w:rPr>
          <w:rFonts w:ascii="Times New Roman" w:hAnsi="Times New Roman" w:cs="Times New Roman"/>
          <w:b/>
          <w:sz w:val="32"/>
          <w:szCs w:val="28"/>
        </w:rPr>
        <w:t xml:space="preserve">о творческой группе педагогов </w:t>
      </w:r>
    </w:p>
    <w:p w:rsidR="00F05C02" w:rsidRDefault="00F05C02" w:rsidP="00F05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770">
        <w:rPr>
          <w:rFonts w:ascii="Times New Roman" w:hAnsi="Times New Roman" w:cs="Times New Roman"/>
          <w:b/>
          <w:sz w:val="28"/>
          <w:szCs w:val="28"/>
        </w:rPr>
        <w:t xml:space="preserve">по реализации инновационного проекта </w:t>
      </w:r>
    </w:p>
    <w:p w:rsidR="00F05C02" w:rsidRPr="00F05C02" w:rsidRDefault="00F05C02" w:rsidP="00F05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770">
        <w:rPr>
          <w:rFonts w:ascii="Times New Roman" w:hAnsi="Times New Roman" w:cs="Times New Roman"/>
          <w:b/>
          <w:sz w:val="28"/>
          <w:szCs w:val="28"/>
        </w:rPr>
        <w:t>«Мир головоломок» смарт-тренинг для дошкольников</w:t>
      </w:r>
    </w:p>
    <w:p w:rsidR="00F279F3" w:rsidRDefault="00F279F3" w:rsidP="00F279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279F3">
        <w:rPr>
          <w:rFonts w:ascii="Times New Roman" w:hAnsi="Times New Roman" w:cs="Times New Roman"/>
          <w:b/>
          <w:sz w:val="32"/>
          <w:szCs w:val="28"/>
        </w:rPr>
        <w:t>Муниципального автономного дошкольного образовательного учреждения «Детский сад № 92»</w:t>
      </w:r>
    </w:p>
    <w:p w:rsidR="00F279F3" w:rsidRDefault="00F279F3" w:rsidP="00F279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(Мир головоломок)</w:t>
      </w:r>
    </w:p>
    <w:p w:rsidR="00F279F3" w:rsidRDefault="00F279F3" w:rsidP="00F279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279F3" w:rsidRDefault="00F279F3" w:rsidP="00F279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279F3" w:rsidRDefault="00F279F3" w:rsidP="00F279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279F3" w:rsidRDefault="00F279F3" w:rsidP="00F279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279F3" w:rsidRDefault="00F279F3" w:rsidP="00F279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279F3" w:rsidRDefault="00F279F3" w:rsidP="00F279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279F3" w:rsidRDefault="00F279F3" w:rsidP="00F279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279F3" w:rsidRDefault="00F279F3" w:rsidP="00F279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279F3" w:rsidRDefault="00F279F3" w:rsidP="00F279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279F3" w:rsidRDefault="00F279F3" w:rsidP="00F279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279F3" w:rsidRDefault="00F279F3" w:rsidP="00F279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279F3" w:rsidRDefault="00F279F3" w:rsidP="00F279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279F3" w:rsidRDefault="00F279F3" w:rsidP="00F279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279F3" w:rsidRDefault="00F279F3" w:rsidP="00F279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279F3" w:rsidRDefault="00F279F3" w:rsidP="00F279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279F3" w:rsidRDefault="00F279F3" w:rsidP="00F279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279F3" w:rsidRDefault="00F279F3" w:rsidP="00730178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F279F3" w:rsidRDefault="00F279F3" w:rsidP="00F279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Березники, 2023 г.</w:t>
      </w:r>
    </w:p>
    <w:p w:rsidR="00F279F3" w:rsidRDefault="00F279F3" w:rsidP="00730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770" w:rsidRDefault="009F3770" w:rsidP="009F3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7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Положение о творческой группе педагогов по реализации инновационного проекта </w:t>
      </w:r>
    </w:p>
    <w:p w:rsidR="009F3770" w:rsidRDefault="009F3770" w:rsidP="009F3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770">
        <w:rPr>
          <w:rFonts w:ascii="Times New Roman" w:hAnsi="Times New Roman" w:cs="Times New Roman"/>
          <w:b/>
          <w:sz w:val="28"/>
          <w:szCs w:val="28"/>
        </w:rPr>
        <w:t>«Мир головоломок» смарт-тренинг для дошкольников</w:t>
      </w:r>
    </w:p>
    <w:p w:rsidR="009F3770" w:rsidRPr="009F3770" w:rsidRDefault="009F3770" w:rsidP="009F3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770" w:rsidRP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806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9F3770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1.1.Настоящее Положение регламентирует деятельность творческой группы по инновационной деятельности в </w:t>
      </w:r>
      <w:r>
        <w:rPr>
          <w:rFonts w:ascii="Times New Roman" w:hAnsi="Times New Roman" w:cs="Times New Roman"/>
          <w:sz w:val="28"/>
          <w:szCs w:val="28"/>
        </w:rPr>
        <w:t>МАДОУ «Детский сад № 92» (далее – Детский сад)</w:t>
      </w:r>
      <w:r w:rsidRPr="009F37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3770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3770">
        <w:rPr>
          <w:rFonts w:ascii="Times New Roman" w:hAnsi="Times New Roman" w:cs="Times New Roman"/>
          <w:sz w:val="28"/>
          <w:szCs w:val="28"/>
        </w:rPr>
        <w:t xml:space="preserve">1.2.Творческая группа – добровольное, временное профессиональное объединение педагогов, заинтересованных во взаимном творчестве, коллективном сотрудничестве по изучению, разработке, обобщению материалов по заявленной тематике инновационного образовательного проекта с целью поиска оптимальных путей развития изучаемой темы. 1.3.Творческая группа создается с целью осуществления инновационной деятельности, апробаций новых технологий обучения в рамках реализации инновационного образовательного проекта и в объемах, предусмотренных комплексно-целевой программой инновационной деятельности. </w:t>
      </w:r>
      <w:proofErr w:type="gramEnd"/>
    </w:p>
    <w:p w:rsidR="009F3770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770">
        <w:rPr>
          <w:rFonts w:ascii="Times New Roman" w:hAnsi="Times New Roman" w:cs="Times New Roman"/>
          <w:sz w:val="28"/>
          <w:szCs w:val="28"/>
        </w:rPr>
        <w:t xml:space="preserve">В своей работе творческая группа руководствуется федеральным законом от 29.12.2012г. № 273-ФЗ «Об образовании в Российской Федерации», приказом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образования», Уставом дошкольного учреждения и настоящим положением. </w:t>
      </w:r>
    </w:p>
    <w:p w:rsidR="009F3770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1.5.Творческая группа является звеном методической службы Детского сада. 1.6.В своей деятельности творческая группа подотчетна Педагогическому Совету Детского сада. </w:t>
      </w:r>
    </w:p>
    <w:p w:rsidR="009F3770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1.7.Основными принципами работы творческой группы являются: равноправие его членов, системность, открытость, коллегиальность деятельности, объективность. </w:t>
      </w:r>
    </w:p>
    <w:p w:rsidR="009F3770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1.8.Результатом работы творческой группы является создание педагогического продукта творческой деятельности (авторской программы, методики, педагогического инструментария, педагогической модели, механизма реализации программы, содержание курса и др.). </w:t>
      </w:r>
    </w:p>
    <w:p w:rsidR="009F3770" w:rsidRP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806">
        <w:rPr>
          <w:rFonts w:ascii="Times New Roman" w:hAnsi="Times New Roman" w:cs="Times New Roman"/>
          <w:b/>
          <w:sz w:val="28"/>
          <w:szCs w:val="28"/>
        </w:rPr>
        <w:t>2.</w:t>
      </w:r>
      <w:r w:rsidR="00A31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806">
        <w:rPr>
          <w:rFonts w:ascii="Times New Roman" w:hAnsi="Times New Roman" w:cs="Times New Roman"/>
          <w:b/>
          <w:sz w:val="28"/>
          <w:szCs w:val="28"/>
        </w:rPr>
        <w:t xml:space="preserve">Цели и задачи творческой группы </w:t>
      </w:r>
    </w:p>
    <w:p w:rsidR="009F3770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3770">
        <w:rPr>
          <w:rFonts w:ascii="Times New Roman" w:hAnsi="Times New Roman" w:cs="Times New Roman"/>
          <w:sz w:val="28"/>
          <w:szCs w:val="28"/>
        </w:rPr>
        <w:t xml:space="preserve">2.1.Целью деятельности творческой группы Детского сада является обеспечение качества образования, эффективности инноваций коллективным поиском, отработкой и внедрением лучших традиционных и новых образцов педагогической деятельности, создание условий для профессионального общения педагогов, развития их творческой активности, формирования и совершенствования профессиональных умений и навыков, выработка единых критериев, норм и требований к оценке результатов образовательной деятельности. </w:t>
      </w:r>
      <w:proofErr w:type="gramEnd"/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2.2.Для достижения поставленной цели решаются следующие задачи: </w:t>
      </w:r>
    </w:p>
    <w:p w:rsidR="00A31806" w:rsidRDefault="00A31806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F3770" w:rsidRPr="009F3770">
        <w:rPr>
          <w:rFonts w:ascii="Times New Roman" w:hAnsi="Times New Roman" w:cs="Times New Roman"/>
          <w:sz w:val="28"/>
          <w:szCs w:val="28"/>
        </w:rPr>
        <w:t xml:space="preserve">разрешение в совместной работе профессиональных проблем, трудностей обучения, воспитания и развития, помощь друг другу в овладении инновационными процессами; </w:t>
      </w:r>
    </w:p>
    <w:p w:rsidR="00A31806" w:rsidRDefault="00A31806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770" w:rsidRPr="009F3770">
        <w:rPr>
          <w:rFonts w:ascii="Times New Roman" w:hAnsi="Times New Roman" w:cs="Times New Roman"/>
          <w:sz w:val="28"/>
          <w:szCs w:val="28"/>
        </w:rPr>
        <w:t xml:space="preserve">содействие росту творческого потенциала, совершенствованию профессионального мастерства педагогов, их самореализации; </w:t>
      </w:r>
    </w:p>
    <w:p w:rsidR="00A31806" w:rsidRDefault="00A31806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770" w:rsidRPr="009F3770">
        <w:rPr>
          <w:rFonts w:ascii="Times New Roman" w:hAnsi="Times New Roman" w:cs="Times New Roman"/>
          <w:sz w:val="28"/>
          <w:szCs w:val="28"/>
        </w:rPr>
        <w:t xml:space="preserve">формирование творческого коллектива педагогов-единомышленников; </w:t>
      </w:r>
    </w:p>
    <w:p w:rsidR="00A31806" w:rsidRDefault="00A31806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770" w:rsidRPr="009F3770">
        <w:rPr>
          <w:rFonts w:ascii="Times New Roman" w:hAnsi="Times New Roman" w:cs="Times New Roman"/>
          <w:sz w:val="28"/>
          <w:szCs w:val="28"/>
        </w:rPr>
        <w:t xml:space="preserve">включение педагогов в инновационный процесс дошкольного учреждения в различных видах образовательной деятельности; разработка нормативной и методической документации, регламентирующей инновационную деятельность; </w:t>
      </w:r>
    </w:p>
    <w:p w:rsidR="00A31806" w:rsidRDefault="00A31806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770" w:rsidRPr="009F3770">
        <w:rPr>
          <w:rFonts w:ascii="Times New Roman" w:hAnsi="Times New Roman" w:cs="Times New Roman"/>
          <w:sz w:val="28"/>
          <w:szCs w:val="28"/>
        </w:rPr>
        <w:t xml:space="preserve">разработка, составление, апробация, обобщение и распространение новых педагогических методик, технологий, опыта работы, дидактических материалов, проектов, конспектов и т.д.; </w:t>
      </w:r>
      <w:proofErr w:type="gramEnd"/>
    </w:p>
    <w:p w:rsidR="00A31806" w:rsidRDefault="00A31806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770" w:rsidRPr="009F3770">
        <w:rPr>
          <w:rFonts w:ascii="Times New Roman" w:hAnsi="Times New Roman" w:cs="Times New Roman"/>
          <w:sz w:val="28"/>
          <w:szCs w:val="28"/>
        </w:rPr>
        <w:t xml:space="preserve">обеспечение условий для достижения образовательных результатов; представление информации о результатах реализации инновационного образовательного проекта. </w:t>
      </w:r>
    </w:p>
    <w:p w:rsidR="00A31806" w:rsidRP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806">
        <w:rPr>
          <w:rFonts w:ascii="Times New Roman" w:hAnsi="Times New Roman" w:cs="Times New Roman"/>
          <w:b/>
          <w:sz w:val="28"/>
          <w:szCs w:val="28"/>
        </w:rPr>
        <w:t>3.</w:t>
      </w:r>
      <w:r w:rsidR="00A31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806">
        <w:rPr>
          <w:rFonts w:ascii="Times New Roman" w:hAnsi="Times New Roman" w:cs="Times New Roman"/>
          <w:b/>
          <w:sz w:val="28"/>
          <w:szCs w:val="28"/>
        </w:rPr>
        <w:t xml:space="preserve">Функции творческой группы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3.1.Творческая группа в целях выполнения возложенных на нее задач: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изучает и анализирует законодательные акты, нормативные документы федерального, регионального, муниципального уровней, регламентирующие вопросы инновационной деятельности;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определяет цели и задачи, направленные на реализацию программы инновационной площадки;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информирует Педагогический совет о ходе и результатах реализации инновационного образовательного проекта;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консультирует участников образовательной деятельности по заявленной проблеме;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информирует родителей (законных представителей) о реализации инновационного образовательного проекта через активные формы взаимодействия.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3.2.Творческая группа осуществляет поиск и систематизацию инновационных идей, способствующих повышению качества дошкольного образования.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3.3.Проводит педагогические исследования и осуществляет формирование аналитических выводов по инновационным направлениям развития дошкольного образования.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3.4.Разрабатывает и апробирует программно-методические комплексы, методики, дидактические средства и т.д.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3.5.Проводит анализ результатов реализации инновационного образовательного проекта.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3.6.Подготавливает методические рекомендации по направлениям педагогической деятельности.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3.7.Проводит руководство подготовкой и проведением семинаров, практикумов, открытых мероприятий. </w:t>
      </w:r>
    </w:p>
    <w:p w:rsidR="00A31806" w:rsidRP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806">
        <w:rPr>
          <w:rFonts w:ascii="Times New Roman" w:hAnsi="Times New Roman" w:cs="Times New Roman"/>
          <w:b/>
          <w:sz w:val="28"/>
          <w:szCs w:val="28"/>
        </w:rPr>
        <w:t xml:space="preserve">4.Состав творческой группы и организация деятельности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lastRenderedPageBreak/>
        <w:t xml:space="preserve">4.1.Творческая группа является добровольным содружеством педагогов с разным стажем работы, объединившихся на основании единства интереса к какой-либо проблеме, компенсаторных возможностей, взаимной симпатии. 4.2.Творческая группа является коллегиальным органом, создается по инициативе педагогов или администрации образовательного учреждения. Ее деятельность регламентируется настоящим Положением и планом работы творческой группы на текущий учебный год.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>4.3.В состав творческой группы входят: старший воспитатель, компетентные и квалифицированные педагоги, участвующие в инновационной деятельности, секретарь.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4.4.Членами творческой группы являются избранные на педагогическом совете члены коллектива педагогов. Количественный и списочный состав творческой группы определяется решением Педагогического Совета и утверждается приказом руководителя учреждения.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>4.5.Непосредственное осуществление руководством творческой группой возлагается на заместителя заведующей. Руководитель предлагает стратегию разработки темы, методы и формы работы творческой группы, обобщает и систематизирует материалы, анализирует предложения и выносит их на обсуждение группы.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4.6.Общее руководство творческой группой осуществляет куратор творческой группы. Председатель творческой группы: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открывает, ведет заседания группы и осуществляет подсчет результатов голосования;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обеспечивает оптимальное распределение функций между всеми участниками инновационной деятельности;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обеспечивает открытость и доступность содержания инновационной деятельности для всех участников образовательной деятельности </w:t>
      </w:r>
      <w:r w:rsidR="00A31806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Pr="009F3770">
        <w:rPr>
          <w:rFonts w:ascii="Times New Roman" w:hAnsi="Times New Roman" w:cs="Times New Roman"/>
          <w:sz w:val="28"/>
          <w:szCs w:val="28"/>
        </w:rPr>
        <w:t>;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подписывает от имени и по поручению группы запросы, письма;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>- своевременно оценивает промежуточные результаты, анализирует эффективность инновационной работы, обеспечивает представление конечных результатов инновационной деятельности на заседании Педагогического совета;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4.7.На первом заседании творческая группа избирает секретаря. Секретарь ведет протоколы заседаний творческой группы.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4.8. Члены творческой группы обязаны: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присутствовать на заседаниях;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голосовать по обсуждаемым вопросам;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исполнять поручения, в соответствии с решениями творческой группы. 4.9.Члены творческой группы имеют право: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>- знакомиться с материалами и документами, поступающими в группу;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участвовать в обсуждении повестки дня, вносить предложения по повестке дня;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в письменном виде высказывать особые мнения;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ставить на голосование предлагаемые ими вопросы.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lastRenderedPageBreak/>
        <w:t xml:space="preserve">4.10.Заседания творческой группы проводятся по мере необходимости, но не реже 1-го раза в квартал. В случае необходимости могут проводиться внеочередные заседания.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4.11.Заседание творческой группы ведет руководитель группы, либо, по его поручению, заместитель руководителя творческой группы.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4.12.Заседание творческой группы считается правомочным, если на нем присутствует не менее половины членов состава творческой группы. 4.13.Заседания творческой группы оформляются протоколом, который прошивается и нумеруется. Нумерация протоколов ведется от начала учебного года.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4.14.Протоколы подписываются руководителем и всеми членами творческой группы. Протоколы носят открытый характер и доступны для ознакомления. 4.15.Все вопросы функционирования творческой группы решаются коллегиально, каждый участвует в разработке изучаемой темы. Педагоги - члены творческой группы представляют собственные практические материалы, выполняют творческие задания руководителя и коллектива группы, высказывают свое мнение по предложенным материалам и т. д. 4.16.Каждый член творческой группы участвует в разработке рекомендаций, используемых педагогами в практической деятельности.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4.17.Результатом работы творческой группы являются разработки, рекомендации, дидактические материалы, которые пропагандируются среди педагогов для использования в практике работы по исследуемой проблеме. 4.18.О решениях, принятых творческой группой, информируются все педагоги дошкольного учреждения в части, их касающейся. </w:t>
      </w:r>
    </w:p>
    <w:p w:rsidR="00A31806" w:rsidRP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806">
        <w:rPr>
          <w:rFonts w:ascii="Times New Roman" w:hAnsi="Times New Roman" w:cs="Times New Roman"/>
          <w:b/>
          <w:sz w:val="28"/>
          <w:szCs w:val="28"/>
        </w:rPr>
        <w:t xml:space="preserve">5.Формы работы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5.1.Плановые заседания творческой группы.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5.2.Подготовка, проведение показательных мероприятий, конкурсов, семинаров, выступлений.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5.3.Оказание методической помощи педагогам.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5.4.Обзор новинок научно-методической литературы. </w:t>
      </w:r>
    </w:p>
    <w:p w:rsidR="00A31806" w:rsidRP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806">
        <w:rPr>
          <w:rFonts w:ascii="Times New Roman" w:hAnsi="Times New Roman" w:cs="Times New Roman"/>
          <w:b/>
          <w:sz w:val="28"/>
          <w:szCs w:val="28"/>
        </w:rPr>
        <w:t xml:space="preserve">6.Компетентность и ответственность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6.1. Творческая группа несет ответственность: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за качественную подготовку документов работы творческой группы;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>- за выполнение, невыполнение или выполнение не в полном объеме</w:t>
      </w:r>
      <w:r w:rsidR="00A31806">
        <w:rPr>
          <w:rFonts w:ascii="Times New Roman" w:hAnsi="Times New Roman" w:cs="Times New Roman"/>
          <w:sz w:val="28"/>
          <w:szCs w:val="28"/>
        </w:rPr>
        <w:t xml:space="preserve"> </w:t>
      </w:r>
      <w:r w:rsidRPr="009F3770">
        <w:rPr>
          <w:rFonts w:ascii="Times New Roman" w:hAnsi="Times New Roman" w:cs="Times New Roman"/>
          <w:sz w:val="28"/>
          <w:szCs w:val="28"/>
        </w:rPr>
        <w:t xml:space="preserve">закрепленных за ней функций;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за соответствие принимаемых решений нормативно-правовым актам;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>- за качество и своевременность информационной и научно</w:t>
      </w:r>
      <w:r w:rsidR="00A31806">
        <w:rPr>
          <w:rFonts w:ascii="Times New Roman" w:hAnsi="Times New Roman" w:cs="Times New Roman"/>
          <w:sz w:val="28"/>
          <w:szCs w:val="28"/>
        </w:rPr>
        <w:t>-</w:t>
      </w:r>
      <w:r w:rsidRPr="009F3770">
        <w:rPr>
          <w:rFonts w:ascii="Times New Roman" w:hAnsi="Times New Roman" w:cs="Times New Roman"/>
          <w:sz w:val="28"/>
          <w:szCs w:val="28"/>
        </w:rPr>
        <w:t xml:space="preserve">методической поддержки реализации программы инновационной деятельности;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за своевременное выполнение решений Педагогического совета, относящихся к реализации программы;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за информирование администрации о результатах творческих поисков, работы по </w:t>
      </w:r>
      <w:proofErr w:type="spellStart"/>
      <w:r w:rsidRPr="009F3770">
        <w:rPr>
          <w:rFonts w:ascii="Times New Roman" w:hAnsi="Times New Roman" w:cs="Times New Roman"/>
          <w:sz w:val="28"/>
          <w:szCs w:val="28"/>
        </w:rPr>
        <w:t>взаимообучению</w:t>
      </w:r>
      <w:proofErr w:type="spellEnd"/>
      <w:r w:rsidRPr="009F37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компетентность принимаемых решений.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6.2.Творческая группа для решения возложенных на нее задач имеет, в пределах своей компетенции, право: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lastRenderedPageBreak/>
        <w:t xml:space="preserve">- определять состав участников, механизмов взаимодействия;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вносить на рассмотрение Педагогического совета вопросы, связанные с инновационной деятельностью;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>- вносить предложения и проекты решений по вопросам, относящимся к ведению творческой группы;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самостоятельно разрабатывать и корректировать программы инновационной деятельности в рамках реализуемого Проекта;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>- вносить обоснованные коррективы в утвержденную комплексн</w:t>
      </w:r>
      <w:proofErr w:type="gramStart"/>
      <w:r w:rsidRPr="009F377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F3770">
        <w:rPr>
          <w:rFonts w:ascii="Times New Roman" w:hAnsi="Times New Roman" w:cs="Times New Roman"/>
          <w:sz w:val="28"/>
          <w:szCs w:val="28"/>
        </w:rPr>
        <w:t xml:space="preserve"> целевую программу осуществляемой инновационной деятельности в рамках реализуемого Проекта;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включать актуальные проблемы в план работы ДОУ;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>- разрабатывать методические рекомендации</w:t>
      </w:r>
      <w:r w:rsidR="00A31806">
        <w:rPr>
          <w:rFonts w:ascii="Times New Roman" w:hAnsi="Times New Roman" w:cs="Times New Roman"/>
          <w:sz w:val="28"/>
          <w:szCs w:val="28"/>
        </w:rPr>
        <w:t xml:space="preserve"> </w:t>
      </w:r>
      <w:r w:rsidRPr="009F3770">
        <w:rPr>
          <w:rFonts w:ascii="Times New Roman" w:hAnsi="Times New Roman" w:cs="Times New Roman"/>
          <w:sz w:val="28"/>
          <w:szCs w:val="28"/>
        </w:rPr>
        <w:t xml:space="preserve">педагогическим работникам;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>- выбирать, разрабатывать и применять образовательные программы, технологии, методики обучения и воспитания, учебные</w:t>
      </w:r>
      <w:r w:rsidR="00A31806">
        <w:rPr>
          <w:rFonts w:ascii="Times New Roman" w:hAnsi="Times New Roman" w:cs="Times New Roman"/>
          <w:sz w:val="28"/>
          <w:szCs w:val="28"/>
        </w:rPr>
        <w:t xml:space="preserve"> </w:t>
      </w:r>
      <w:r w:rsidRPr="009F3770">
        <w:rPr>
          <w:rFonts w:ascii="Times New Roman" w:hAnsi="Times New Roman" w:cs="Times New Roman"/>
          <w:sz w:val="28"/>
          <w:szCs w:val="28"/>
        </w:rPr>
        <w:t xml:space="preserve">пособия;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участвовать в исследовательской работе;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апробировать и распространять педагогические инновации членов творческой группы, педагогов ДОУ, коллег;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содействовать деятельности педагогического совета;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использовать широкий спектр информационных ресурсов, включая электронные и </w:t>
      </w:r>
      <w:proofErr w:type="spellStart"/>
      <w:r w:rsidRPr="009F3770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Pr="009F3770">
        <w:rPr>
          <w:rFonts w:ascii="Times New Roman" w:hAnsi="Times New Roman" w:cs="Times New Roman"/>
          <w:sz w:val="28"/>
          <w:szCs w:val="28"/>
        </w:rPr>
        <w:t xml:space="preserve"> для получения информации, для разработки актов, образовательных программ, методических материалов по проблеме инновационной деятельности;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запрашивать и получать в установленном порядке необходимые материалы; - привлекать воспитателей и специалистов детского сада, не входящих в состав творческой группы, для отдельных поручений;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разрабатывать и оформлять рекомендации родителям по организации деятельности воспитанников, вовлеченных в инновационную деятельность;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самостоятельно определять формы и методы трансляции и </w:t>
      </w:r>
      <w:r w:rsidR="00A31806">
        <w:rPr>
          <w:rFonts w:ascii="Times New Roman" w:hAnsi="Times New Roman" w:cs="Times New Roman"/>
          <w:sz w:val="28"/>
          <w:szCs w:val="28"/>
        </w:rPr>
        <w:t>ра</w:t>
      </w:r>
      <w:r w:rsidRPr="009F3770">
        <w:rPr>
          <w:rFonts w:ascii="Times New Roman" w:hAnsi="Times New Roman" w:cs="Times New Roman"/>
          <w:sz w:val="28"/>
          <w:szCs w:val="28"/>
        </w:rPr>
        <w:t>спространения положительного инновационного педагогического опыта и</w:t>
      </w:r>
      <w:r w:rsidR="00A31806">
        <w:rPr>
          <w:rFonts w:ascii="Times New Roman" w:hAnsi="Times New Roman" w:cs="Times New Roman"/>
          <w:sz w:val="28"/>
          <w:szCs w:val="28"/>
        </w:rPr>
        <w:t xml:space="preserve"> </w:t>
      </w:r>
      <w:r w:rsidRPr="009F3770">
        <w:rPr>
          <w:rFonts w:ascii="Times New Roman" w:hAnsi="Times New Roman" w:cs="Times New Roman"/>
          <w:sz w:val="28"/>
          <w:szCs w:val="28"/>
        </w:rPr>
        <w:t xml:space="preserve">выносить их на рассмотрение и утверждение Педагогическим советом;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дополнять и уточнять критерии оценки результатов реализуемого Проекта. 6.3.Члены творческой группы обязаны: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осуществлять инновационную деятельность в рамках утвержденного Проекта;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организовывать творческий процесс по облечению высказанных идей в форму разработки, механизма, алгоритма, методики и т.д.;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систематически отслеживать ход работы творческой группы, результаты апробации, информировать о результатах работы членов педагогического совета;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составлять аналитические отчеты в указанные сроки и представлять в форме, установленными решением Педагогического совета;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осуществлять взаимопомощь и </w:t>
      </w:r>
      <w:proofErr w:type="spellStart"/>
      <w:r w:rsidRPr="009F3770">
        <w:rPr>
          <w:rFonts w:ascii="Times New Roman" w:hAnsi="Times New Roman" w:cs="Times New Roman"/>
          <w:sz w:val="28"/>
          <w:szCs w:val="28"/>
        </w:rPr>
        <w:t>взаимообучение</w:t>
      </w:r>
      <w:proofErr w:type="spellEnd"/>
      <w:r w:rsidRPr="009F3770">
        <w:rPr>
          <w:rFonts w:ascii="Times New Roman" w:hAnsi="Times New Roman" w:cs="Times New Roman"/>
          <w:sz w:val="28"/>
          <w:szCs w:val="28"/>
        </w:rPr>
        <w:t xml:space="preserve"> друг друга;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знакомить педагогов и родителей воспитанников с промежуточными и итоговыми результатами инновационной деятельности в рамках реализуемого Проекта. </w:t>
      </w:r>
    </w:p>
    <w:p w:rsidR="00A31806" w:rsidRP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8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7.Документация и отчетность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7.1.Повестка дня и решения творческой группы фиксируются документально. 7.2.Сделанные на заседаниях творческой группы доклады, сообщения, конспекты и пр. пополняют «Методическую копилку ДОУ».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7.3.К документации творческой группы относятся: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приказ о создании творческой группы в текущем учебном году;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положение о творческой группе;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>- протоколы заседаний творческой группы;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план работы творческой группы на текущий учебный год;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промежуточный и итоговый анализ деятельности творческой группы с указанием степени выполнения плана работы, достижений, причин неудач;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- разработки педагогов – членов творческой группы; </w:t>
      </w:r>
    </w:p>
    <w:p w:rsidR="00A31806" w:rsidRP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806">
        <w:rPr>
          <w:rFonts w:ascii="Times New Roman" w:hAnsi="Times New Roman" w:cs="Times New Roman"/>
          <w:b/>
          <w:sz w:val="28"/>
          <w:szCs w:val="28"/>
        </w:rPr>
        <w:t xml:space="preserve">8.Заключительные положения </w:t>
      </w:r>
    </w:p>
    <w:p w:rsidR="00A31806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 xml:space="preserve">8.1.Настоящее Положение вступает в действие с момента утверждения руководителем учреждения. </w:t>
      </w:r>
    </w:p>
    <w:p w:rsidR="009F3770" w:rsidRPr="009F3770" w:rsidRDefault="009F3770" w:rsidP="00A31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70">
        <w:rPr>
          <w:rFonts w:ascii="Times New Roman" w:hAnsi="Times New Roman" w:cs="Times New Roman"/>
          <w:sz w:val="28"/>
          <w:szCs w:val="28"/>
        </w:rPr>
        <w:t>8.2.Изменения и дополнения вносятся в настоящее Положение по мере необходимости и подлежат утверждению руководителем учреждения.</w:t>
      </w:r>
    </w:p>
    <w:sectPr w:rsidR="009F3770" w:rsidRPr="009F3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6D34"/>
    <w:multiLevelType w:val="hybridMultilevel"/>
    <w:tmpl w:val="21120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92E68"/>
    <w:multiLevelType w:val="multilevel"/>
    <w:tmpl w:val="F5C2C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80B018D"/>
    <w:multiLevelType w:val="hybridMultilevel"/>
    <w:tmpl w:val="EF541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9BB"/>
    <w:rsid w:val="000C2362"/>
    <w:rsid w:val="001A7618"/>
    <w:rsid w:val="004031E8"/>
    <w:rsid w:val="00612250"/>
    <w:rsid w:val="00730178"/>
    <w:rsid w:val="007579BB"/>
    <w:rsid w:val="00776D97"/>
    <w:rsid w:val="009F3770"/>
    <w:rsid w:val="00A31806"/>
    <w:rsid w:val="00A72234"/>
    <w:rsid w:val="00AF11BF"/>
    <w:rsid w:val="00F05C02"/>
    <w:rsid w:val="00F2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F279F3"/>
    <w:pPr>
      <w:ind w:left="720"/>
      <w:contextualSpacing/>
    </w:pPr>
  </w:style>
  <w:style w:type="table" w:styleId="a4">
    <w:name w:val="Table Grid"/>
    <w:basedOn w:val="a1"/>
    <w:uiPriority w:val="59"/>
    <w:rsid w:val="00F2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12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F279F3"/>
    <w:pPr>
      <w:ind w:left="720"/>
      <w:contextualSpacing/>
    </w:pPr>
  </w:style>
  <w:style w:type="table" w:styleId="a4">
    <w:name w:val="Table Grid"/>
    <w:basedOn w:val="a1"/>
    <w:uiPriority w:val="59"/>
    <w:rsid w:val="00F2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12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2373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2023-09-29T11:36:00Z</dcterms:created>
  <dcterms:modified xsi:type="dcterms:W3CDTF">2024-02-06T04:47:00Z</dcterms:modified>
</cp:coreProperties>
</file>